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A4A0" w14:textId="77777777" w:rsidR="00183CDB" w:rsidRDefault="00000000">
      <w:pPr>
        <w:pStyle w:val="Cm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1C597B" wp14:editId="2EA1C157">
            <wp:simplePos x="0" y="0"/>
            <wp:positionH relativeFrom="page">
              <wp:posOffset>1095786</wp:posOffset>
            </wp:positionH>
            <wp:positionV relativeFrom="paragraph">
              <wp:posOffset>51004</wp:posOffset>
            </wp:positionV>
            <wp:extent cx="650686" cy="698853"/>
            <wp:effectExtent l="0" t="0" r="0" b="0"/>
            <wp:wrapNone/>
            <wp:docPr id="1" name="Image 1" descr="A képen rajzfilm, clipart látható  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képen rajzfilm, clipart látható  Automatikusan generált leírá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86" cy="69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lállási_nyilatkozat*"/>
      <w:bookmarkEnd w:id="0"/>
      <w:r>
        <w:rPr>
          <w:color w:val="151E25"/>
        </w:rPr>
        <w:t>Elállási</w:t>
      </w:r>
      <w:r>
        <w:rPr>
          <w:color w:val="151E25"/>
          <w:spacing w:val="1"/>
        </w:rPr>
        <w:t xml:space="preserve"> </w:t>
      </w:r>
      <w:r>
        <w:rPr>
          <w:color w:val="151E25"/>
          <w:spacing w:val="-2"/>
        </w:rPr>
        <w:t>nyilatkozat*</w:t>
      </w:r>
    </w:p>
    <w:p w14:paraId="0E5B9513" w14:textId="77777777" w:rsidR="00183CDB" w:rsidRDefault="00183CDB">
      <w:pPr>
        <w:pStyle w:val="Szvegtrzs"/>
      </w:pPr>
    </w:p>
    <w:p w14:paraId="6A72B29F" w14:textId="77777777" w:rsidR="00183CDB" w:rsidRDefault="00183CDB">
      <w:pPr>
        <w:pStyle w:val="Szvegtrzs"/>
      </w:pPr>
    </w:p>
    <w:p w14:paraId="4D3B6ADB" w14:textId="77777777" w:rsidR="00183CDB" w:rsidRDefault="00183CDB">
      <w:pPr>
        <w:pStyle w:val="Szvegtrzs"/>
        <w:spacing w:before="74"/>
      </w:pPr>
    </w:p>
    <w:p w14:paraId="7B7F3F61" w14:textId="77777777" w:rsidR="00183CDB" w:rsidRDefault="00000000">
      <w:pPr>
        <w:pStyle w:val="Szvegtrzs"/>
        <w:ind w:left="141"/>
      </w:pPr>
      <w:r>
        <w:rPr>
          <w:b/>
          <w:color w:val="151E25"/>
        </w:rPr>
        <w:t>Címzett:</w:t>
      </w:r>
      <w:r>
        <w:rPr>
          <w:b/>
          <w:color w:val="151E25"/>
          <w:spacing w:val="-7"/>
        </w:rPr>
        <w:t xml:space="preserve"> </w:t>
      </w:r>
      <w:r>
        <w:rPr>
          <w:color w:val="151E25"/>
        </w:rPr>
        <w:t>Baking</w:t>
      </w:r>
      <w:r>
        <w:rPr>
          <w:color w:val="151E25"/>
          <w:spacing w:val="-4"/>
        </w:rPr>
        <w:t xml:space="preserve"> </w:t>
      </w:r>
      <w:r>
        <w:rPr>
          <w:color w:val="151E25"/>
        </w:rPr>
        <w:t>&amp;</w:t>
      </w:r>
      <w:r>
        <w:rPr>
          <w:color w:val="151E25"/>
          <w:spacing w:val="-8"/>
        </w:rPr>
        <w:t xml:space="preserve"> </w:t>
      </w:r>
      <w:proofErr w:type="spellStart"/>
      <w:r>
        <w:rPr>
          <w:color w:val="151E25"/>
        </w:rPr>
        <w:t>Pet</w:t>
      </w:r>
      <w:proofErr w:type="spellEnd"/>
      <w:r>
        <w:rPr>
          <w:color w:val="151E25"/>
          <w:spacing w:val="-5"/>
        </w:rPr>
        <w:t xml:space="preserve"> </w:t>
      </w:r>
      <w:r>
        <w:rPr>
          <w:color w:val="151E25"/>
        </w:rPr>
        <w:t>Kft.</w:t>
      </w:r>
      <w:r>
        <w:rPr>
          <w:color w:val="151E25"/>
          <w:spacing w:val="-1"/>
        </w:rPr>
        <w:t xml:space="preserve"> </w:t>
      </w:r>
      <w:r>
        <w:rPr>
          <w:color w:val="151E25"/>
        </w:rPr>
        <w:t>(cím:</w:t>
      </w:r>
      <w:r>
        <w:rPr>
          <w:color w:val="151E25"/>
          <w:spacing w:val="-5"/>
        </w:rPr>
        <w:t xml:space="preserve"> </w:t>
      </w:r>
      <w:r>
        <w:rPr>
          <w:color w:val="151E25"/>
        </w:rPr>
        <w:t>Budapest,</w:t>
      </w:r>
      <w:r>
        <w:rPr>
          <w:color w:val="151E25"/>
          <w:spacing w:val="-7"/>
        </w:rPr>
        <w:t xml:space="preserve"> </w:t>
      </w:r>
      <w:r>
        <w:rPr>
          <w:color w:val="151E25"/>
        </w:rPr>
        <w:t>Vajk</w:t>
      </w:r>
      <w:r>
        <w:rPr>
          <w:color w:val="151E25"/>
          <w:spacing w:val="-4"/>
        </w:rPr>
        <w:t xml:space="preserve"> </w:t>
      </w:r>
      <w:r>
        <w:rPr>
          <w:color w:val="151E25"/>
        </w:rPr>
        <w:t>utca</w:t>
      </w:r>
      <w:r>
        <w:rPr>
          <w:color w:val="151E25"/>
          <w:spacing w:val="-6"/>
        </w:rPr>
        <w:t xml:space="preserve"> </w:t>
      </w:r>
      <w:r>
        <w:rPr>
          <w:color w:val="151E25"/>
        </w:rPr>
        <w:t>60.,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e-mail:</w:t>
      </w:r>
      <w:r>
        <w:rPr>
          <w:color w:val="151E25"/>
          <w:spacing w:val="-3"/>
        </w:rPr>
        <w:t xml:space="preserve"> </w:t>
      </w:r>
      <w:hyperlink r:id="rId5">
        <w:r>
          <w:rPr>
            <w:color w:val="151E25"/>
            <w:spacing w:val="-2"/>
          </w:rPr>
          <w:t>info@bakingpet.com)</w:t>
        </w:r>
      </w:hyperlink>
    </w:p>
    <w:p w14:paraId="5BAF54B0" w14:textId="77777777" w:rsidR="00183CDB" w:rsidRDefault="00183CDB">
      <w:pPr>
        <w:pStyle w:val="Szvegtrzs"/>
      </w:pPr>
    </w:p>
    <w:p w14:paraId="7050C5DE" w14:textId="2A65F71F" w:rsidR="00183CDB" w:rsidRDefault="000B1B16">
      <w:pPr>
        <w:pStyle w:val="Szvegtrzs"/>
      </w:pPr>
      <w:r>
        <w:t xml:space="preserve">   Szállítási cím: 1089, Budapest Golgota út 4</w:t>
      </w:r>
    </w:p>
    <w:p w14:paraId="65C3BEFF" w14:textId="77777777" w:rsidR="00183CDB" w:rsidRDefault="00183CDB">
      <w:pPr>
        <w:pStyle w:val="Szvegtrzs"/>
      </w:pPr>
    </w:p>
    <w:p w14:paraId="21832577" w14:textId="77777777" w:rsidR="00183CDB" w:rsidRDefault="00183CDB">
      <w:pPr>
        <w:pStyle w:val="Szvegtrzs"/>
        <w:spacing w:before="79"/>
      </w:pPr>
    </w:p>
    <w:p w14:paraId="3F40FE21" w14:textId="77777777" w:rsidR="00183CDB" w:rsidRDefault="00000000">
      <w:pPr>
        <w:pStyle w:val="Szvegtrzs"/>
        <w:ind w:left="141"/>
      </w:pPr>
      <w:r>
        <w:rPr>
          <w:color w:val="151E25"/>
        </w:rPr>
        <w:t>Alulírott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kijelentem,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hogy</w:t>
      </w:r>
      <w:r>
        <w:rPr>
          <w:color w:val="151E25"/>
          <w:spacing w:val="-7"/>
        </w:rPr>
        <w:t xml:space="preserve"> </w:t>
      </w:r>
      <w:r>
        <w:rPr>
          <w:color w:val="151E25"/>
        </w:rPr>
        <w:t>gyakorlom</w:t>
      </w:r>
      <w:r>
        <w:rPr>
          <w:color w:val="151E25"/>
          <w:spacing w:val="-6"/>
        </w:rPr>
        <w:t xml:space="preserve"> </w:t>
      </w:r>
      <w:r>
        <w:rPr>
          <w:color w:val="151E25"/>
        </w:rPr>
        <w:t>az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elállási/felmondási</w:t>
      </w:r>
      <w:r>
        <w:rPr>
          <w:color w:val="151E25"/>
          <w:spacing w:val="-4"/>
        </w:rPr>
        <w:t xml:space="preserve"> </w:t>
      </w:r>
      <w:r>
        <w:rPr>
          <w:color w:val="151E25"/>
        </w:rPr>
        <w:t>jogomat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az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alábbi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Áru(k)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adásvételére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vagy</w:t>
      </w:r>
      <w:r>
        <w:rPr>
          <w:color w:val="151E25"/>
          <w:spacing w:val="-7"/>
        </w:rPr>
        <w:t xml:space="preserve"> </w:t>
      </w:r>
      <w:r>
        <w:rPr>
          <w:color w:val="151E25"/>
        </w:rPr>
        <w:t>az alábbi szolgáltatás nyújtására irányuló szerződés tekintetében:</w:t>
      </w:r>
    </w:p>
    <w:p w14:paraId="3B61FECC" w14:textId="77777777" w:rsidR="00183CDB" w:rsidRDefault="00183CDB">
      <w:pPr>
        <w:pStyle w:val="Szvegtrzs"/>
      </w:pPr>
    </w:p>
    <w:p w14:paraId="3978A489" w14:textId="77777777" w:rsidR="00183CDB" w:rsidRDefault="00183CDB">
      <w:pPr>
        <w:pStyle w:val="Szvegtrzs"/>
      </w:pPr>
    </w:p>
    <w:p w14:paraId="644D0019" w14:textId="77777777" w:rsidR="00183CDB" w:rsidRDefault="00183CDB">
      <w:pPr>
        <w:pStyle w:val="Szvegtrzs"/>
        <w:spacing w:before="77"/>
      </w:pPr>
    </w:p>
    <w:p w14:paraId="7909A13C" w14:textId="77777777" w:rsidR="00183CDB" w:rsidRDefault="00000000">
      <w:pPr>
        <w:spacing w:before="1"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............................................................................................................................................................................</w:t>
      </w:r>
    </w:p>
    <w:p w14:paraId="017B790E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</w:t>
      </w:r>
    </w:p>
    <w:p w14:paraId="78DFC41B" w14:textId="77777777" w:rsidR="00183CDB" w:rsidRDefault="00183CDB">
      <w:pPr>
        <w:pStyle w:val="Szvegtrzs"/>
      </w:pPr>
    </w:p>
    <w:p w14:paraId="3B733E97" w14:textId="77777777" w:rsidR="00183CDB" w:rsidRDefault="00183CDB">
      <w:pPr>
        <w:pStyle w:val="Szvegtrzs"/>
      </w:pPr>
    </w:p>
    <w:p w14:paraId="4F34F2C2" w14:textId="77777777" w:rsidR="00183CDB" w:rsidRDefault="00183CDB">
      <w:pPr>
        <w:pStyle w:val="Szvegtrzs"/>
        <w:spacing w:before="80"/>
      </w:pPr>
    </w:p>
    <w:p w14:paraId="3D51D664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............................................................................................................................................................................</w:t>
      </w:r>
    </w:p>
    <w:p w14:paraId="079A92F9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</w:t>
      </w:r>
    </w:p>
    <w:p w14:paraId="5005095D" w14:textId="77777777" w:rsidR="00183CDB" w:rsidRDefault="00183CDB">
      <w:pPr>
        <w:pStyle w:val="Szvegtrzs"/>
      </w:pPr>
    </w:p>
    <w:p w14:paraId="6C450362" w14:textId="77777777" w:rsidR="00183CDB" w:rsidRDefault="00183CDB">
      <w:pPr>
        <w:pStyle w:val="Szvegtrzs"/>
      </w:pPr>
    </w:p>
    <w:p w14:paraId="2E9FB532" w14:textId="77777777" w:rsidR="00183CDB" w:rsidRDefault="00183CDB">
      <w:pPr>
        <w:pStyle w:val="Szvegtrzs"/>
        <w:spacing w:before="83"/>
      </w:pPr>
    </w:p>
    <w:p w14:paraId="3FF71CE6" w14:textId="77777777" w:rsidR="00183CDB" w:rsidRDefault="00000000">
      <w:pPr>
        <w:pStyle w:val="Cmsor1"/>
      </w:pPr>
      <w:r>
        <w:rPr>
          <w:color w:val="151E25"/>
        </w:rPr>
        <w:t>Szerződéskötés</w:t>
      </w:r>
      <w:r>
        <w:rPr>
          <w:color w:val="151E25"/>
          <w:spacing w:val="-10"/>
        </w:rPr>
        <w:t xml:space="preserve"> </w:t>
      </w:r>
      <w:r>
        <w:rPr>
          <w:color w:val="151E25"/>
        </w:rPr>
        <w:t>időpontja</w:t>
      </w:r>
      <w:r>
        <w:rPr>
          <w:color w:val="151E25"/>
          <w:spacing w:val="-8"/>
        </w:rPr>
        <w:t xml:space="preserve"> </w:t>
      </w:r>
      <w:r>
        <w:rPr>
          <w:color w:val="151E25"/>
          <w:spacing w:val="-2"/>
        </w:rPr>
        <w:t>/átvétel</w:t>
      </w:r>
    </w:p>
    <w:p w14:paraId="061C8650" w14:textId="77777777" w:rsidR="00183CDB" w:rsidRDefault="00000000">
      <w:pPr>
        <w:pStyle w:val="Szvegtrzs"/>
        <w:spacing w:line="238" w:lineRule="exact"/>
        <w:ind w:left="141"/>
      </w:pPr>
      <w:r>
        <w:rPr>
          <w:b/>
          <w:color w:val="151E25"/>
        </w:rPr>
        <w:t>időpontja:</w:t>
      </w:r>
      <w:r>
        <w:rPr>
          <w:b/>
          <w:color w:val="151E25"/>
          <w:spacing w:val="27"/>
        </w:rPr>
        <w:t xml:space="preserve"> </w:t>
      </w:r>
      <w:r>
        <w:rPr>
          <w:color w:val="151E25"/>
          <w:spacing w:val="-2"/>
        </w:rPr>
        <w:t>......................................................................................................................</w:t>
      </w:r>
    </w:p>
    <w:p w14:paraId="0F596DFA" w14:textId="77777777" w:rsidR="00183CDB" w:rsidRDefault="00183CDB">
      <w:pPr>
        <w:pStyle w:val="Szvegtrzs"/>
      </w:pPr>
    </w:p>
    <w:p w14:paraId="74DCCB29" w14:textId="77777777" w:rsidR="00183CDB" w:rsidRDefault="00183CDB">
      <w:pPr>
        <w:pStyle w:val="Szvegtrzs"/>
      </w:pPr>
    </w:p>
    <w:p w14:paraId="556ADEB3" w14:textId="77777777" w:rsidR="00183CDB" w:rsidRDefault="00183CDB">
      <w:pPr>
        <w:pStyle w:val="Szvegtrzs"/>
        <w:spacing w:before="83"/>
      </w:pPr>
    </w:p>
    <w:p w14:paraId="7FEE6E23" w14:textId="77777777" w:rsidR="00183CDB" w:rsidRDefault="00000000">
      <w:pPr>
        <w:pStyle w:val="Cmsor1"/>
      </w:pPr>
      <w:r>
        <w:rPr>
          <w:color w:val="151E25"/>
        </w:rPr>
        <w:t>A</w:t>
      </w:r>
      <w:r>
        <w:rPr>
          <w:color w:val="151E25"/>
          <w:spacing w:val="-2"/>
        </w:rPr>
        <w:t xml:space="preserve"> fogyasztó</w:t>
      </w:r>
    </w:p>
    <w:p w14:paraId="7904313E" w14:textId="77777777" w:rsidR="00183CDB" w:rsidRDefault="00000000">
      <w:pPr>
        <w:pStyle w:val="Szvegtrzs"/>
        <w:spacing w:line="238" w:lineRule="exact"/>
        <w:ind w:left="141"/>
      </w:pPr>
      <w:r>
        <w:rPr>
          <w:b/>
          <w:color w:val="151E25"/>
        </w:rPr>
        <w:t>neve:</w:t>
      </w:r>
      <w:r>
        <w:rPr>
          <w:b/>
          <w:color w:val="151E25"/>
          <w:spacing w:val="30"/>
        </w:rPr>
        <w:t xml:space="preserve">  </w:t>
      </w:r>
      <w:r>
        <w:rPr>
          <w:color w:val="151E25"/>
          <w:spacing w:val="-2"/>
        </w:rPr>
        <w:t>..................................................................................................................................................................</w:t>
      </w:r>
    </w:p>
    <w:p w14:paraId="30E21388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10"/>
          <w:sz w:val="21"/>
        </w:rPr>
        <w:t>.</w:t>
      </w:r>
    </w:p>
    <w:p w14:paraId="6C14138F" w14:textId="77777777" w:rsidR="00183CDB" w:rsidRDefault="00183CDB">
      <w:pPr>
        <w:pStyle w:val="Szvegtrzs"/>
      </w:pPr>
    </w:p>
    <w:p w14:paraId="593F35E8" w14:textId="77777777" w:rsidR="00183CDB" w:rsidRDefault="00183CDB">
      <w:pPr>
        <w:pStyle w:val="Szvegtrzs"/>
      </w:pPr>
    </w:p>
    <w:p w14:paraId="6903E0EB" w14:textId="77777777" w:rsidR="00183CDB" w:rsidRDefault="00183CDB">
      <w:pPr>
        <w:pStyle w:val="Szvegtrzs"/>
        <w:spacing w:before="85"/>
      </w:pPr>
    </w:p>
    <w:p w14:paraId="54D876D4" w14:textId="77777777" w:rsidR="00183CDB" w:rsidRDefault="00000000">
      <w:pPr>
        <w:pStyle w:val="Cmsor1"/>
        <w:spacing w:before="1"/>
      </w:pPr>
      <w:r>
        <w:rPr>
          <w:color w:val="151E25"/>
        </w:rPr>
        <w:t>A</w:t>
      </w:r>
      <w:r>
        <w:rPr>
          <w:color w:val="151E25"/>
          <w:spacing w:val="-2"/>
        </w:rPr>
        <w:t xml:space="preserve"> fogyasztó</w:t>
      </w:r>
    </w:p>
    <w:p w14:paraId="0F538C98" w14:textId="77777777" w:rsidR="00183CDB" w:rsidRDefault="00000000">
      <w:pPr>
        <w:pStyle w:val="Szvegtrzs"/>
        <w:spacing w:line="238" w:lineRule="exact"/>
        <w:ind w:left="141"/>
      </w:pPr>
      <w:r>
        <w:rPr>
          <w:b/>
          <w:color w:val="151E25"/>
        </w:rPr>
        <w:t>címe:</w:t>
      </w:r>
      <w:r>
        <w:rPr>
          <w:b/>
          <w:color w:val="151E25"/>
          <w:spacing w:val="28"/>
        </w:rPr>
        <w:t xml:space="preserve">  </w:t>
      </w:r>
      <w:r>
        <w:rPr>
          <w:color w:val="151E25"/>
          <w:spacing w:val="-2"/>
        </w:rPr>
        <w:t>..................................................................................................................................................................</w:t>
      </w:r>
    </w:p>
    <w:p w14:paraId="13455413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10"/>
          <w:sz w:val="21"/>
        </w:rPr>
        <w:t>.</w:t>
      </w:r>
    </w:p>
    <w:p w14:paraId="65B720DC" w14:textId="77777777" w:rsidR="00183CDB" w:rsidRDefault="00183CDB">
      <w:pPr>
        <w:pStyle w:val="Szvegtrzs"/>
      </w:pPr>
    </w:p>
    <w:p w14:paraId="3D748E75" w14:textId="77777777" w:rsidR="00183CDB" w:rsidRDefault="00183CDB">
      <w:pPr>
        <w:pStyle w:val="Szvegtrzs"/>
      </w:pPr>
    </w:p>
    <w:p w14:paraId="3B8A05FB" w14:textId="77777777" w:rsidR="00183CDB" w:rsidRDefault="00183CDB">
      <w:pPr>
        <w:pStyle w:val="Szvegtrzs"/>
        <w:spacing w:before="78"/>
      </w:pPr>
    </w:p>
    <w:p w14:paraId="3914421B" w14:textId="77777777" w:rsidR="00183CDB" w:rsidRDefault="00000000">
      <w:pPr>
        <w:pStyle w:val="Szvegtrzs"/>
        <w:ind w:left="141"/>
      </w:pPr>
      <w:r>
        <w:rPr>
          <w:color w:val="151E25"/>
        </w:rPr>
        <w:t>A</w:t>
      </w:r>
      <w:r>
        <w:rPr>
          <w:color w:val="151E25"/>
          <w:spacing w:val="-1"/>
        </w:rPr>
        <w:t xml:space="preserve"> </w:t>
      </w:r>
      <w:r>
        <w:rPr>
          <w:color w:val="151E25"/>
        </w:rPr>
        <w:t>vételárat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az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alábbi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bankszámlaszámra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kérem</w:t>
      </w:r>
      <w:r>
        <w:rPr>
          <w:color w:val="151E25"/>
          <w:spacing w:val="-4"/>
        </w:rPr>
        <w:t xml:space="preserve"> </w:t>
      </w:r>
      <w:r>
        <w:rPr>
          <w:color w:val="151E25"/>
        </w:rPr>
        <w:t>visszautalni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(abban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az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esetben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töltse</w:t>
      </w:r>
      <w:r>
        <w:rPr>
          <w:color w:val="151E25"/>
          <w:spacing w:val="-3"/>
        </w:rPr>
        <w:t xml:space="preserve"> </w:t>
      </w:r>
      <w:r>
        <w:rPr>
          <w:color w:val="151E25"/>
        </w:rPr>
        <w:t>ki,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ha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szeretné,</w:t>
      </w:r>
      <w:r>
        <w:rPr>
          <w:color w:val="151E25"/>
          <w:spacing w:val="-2"/>
        </w:rPr>
        <w:t xml:space="preserve"> </w:t>
      </w:r>
      <w:r>
        <w:rPr>
          <w:color w:val="151E25"/>
        </w:rPr>
        <w:t>hogy</w:t>
      </w:r>
      <w:r>
        <w:rPr>
          <w:color w:val="151E25"/>
          <w:spacing w:val="-7"/>
        </w:rPr>
        <w:t xml:space="preserve"> </w:t>
      </w:r>
      <w:r>
        <w:rPr>
          <w:color w:val="151E25"/>
        </w:rPr>
        <w:t>a vételárat banki átutalással fizessük vissza):</w:t>
      </w:r>
    </w:p>
    <w:p w14:paraId="5938CA11" w14:textId="77777777" w:rsidR="00183CDB" w:rsidRDefault="00183CDB">
      <w:pPr>
        <w:pStyle w:val="Szvegtrzs"/>
      </w:pPr>
    </w:p>
    <w:p w14:paraId="72ACDA38" w14:textId="77777777" w:rsidR="00183CDB" w:rsidRDefault="00183CDB">
      <w:pPr>
        <w:pStyle w:val="Szvegtrzs"/>
      </w:pPr>
    </w:p>
    <w:p w14:paraId="6C3C93B2" w14:textId="77777777" w:rsidR="00183CDB" w:rsidRDefault="00183CDB">
      <w:pPr>
        <w:pStyle w:val="Szvegtrzs"/>
        <w:spacing w:before="79"/>
      </w:pPr>
    </w:p>
    <w:p w14:paraId="6AFB0F85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............................................................................................................................................................................</w:t>
      </w:r>
    </w:p>
    <w:p w14:paraId="3C8F44E6" w14:textId="77777777" w:rsidR="00183CDB" w:rsidRDefault="00000000">
      <w:pPr>
        <w:spacing w:line="241" w:lineRule="exact"/>
        <w:ind w:left="141"/>
        <w:rPr>
          <w:sz w:val="21"/>
        </w:rPr>
      </w:pPr>
      <w:r>
        <w:rPr>
          <w:color w:val="151E25"/>
          <w:spacing w:val="-2"/>
          <w:sz w:val="21"/>
        </w:rPr>
        <w:t>......................</w:t>
      </w:r>
    </w:p>
    <w:p w14:paraId="5F52EE77" w14:textId="77777777" w:rsidR="00183CDB" w:rsidRDefault="00183CDB">
      <w:pPr>
        <w:pStyle w:val="Szvegtrzs"/>
      </w:pPr>
    </w:p>
    <w:p w14:paraId="0B932CF1" w14:textId="77777777" w:rsidR="00183CDB" w:rsidRDefault="00183CDB">
      <w:pPr>
        <w:pStyle w:val="Szvegtrzs"/>
      </w:pPr>
    </w:p>
    <w:p w14:paraId="282FC7A2" w14:textId="77777777" w:rsidR="00183CDB" w:rsidRDefault="00183CDB">
      <w:pPr>
        <w:pStyle w:val="Szvegtrzs"/>
        <w:spacing w:before="73"/>
      </w:pPr>
    </w:p>
    <w:p w14:paraId="4C0A6087" w14:textId="77777777" w:rsidR="00183CDB" w:rsidRDefault="00000000">
      <w:pPr>
        <w:pStyle w:val="Szvegtrzs"/>
        <w:ind w:left="141"/>
      </w:pPr>
      <w:r>
        <w:rPr>
          <w:color w:val="151E25"/>
        </w:rPr>
        <w:t>A</w:t>
      </w:r>
      <w:r>
        <w:rPr>
          <w:color w:val="151E25"/>
          <w:spacing w:val="-5"/>
        </w:rPr>
        <w:t xml:space="preserve"> </w:t>
      </w:r>
      <w:r>
        <w:rPr>
          <w:color w:val="151E25"/>
        </w:rPr>
        <w:t>fogyasztó</w:t>
      </w:r>
      <w:r>
        <w:rPr>
          <w:color w:val="151E25"/>
          <w:spacing w:val="-5"/>
        </w:rPr>
        <w:t xml:space="preserve"> </w:t>
      </w:r>
      <w:r>
        <w:rPr>
          <w:color w:val="151E25"/>
        </w:rPr>
        <w:t>aláírása:</w:t>
      </w:r>
      <w:r>
        <w:rPr>
          <w:color w:val="151E25"/>
          <w:spacing w:val="-6"/>
        </w:rPr>
        <w:t xml:space="preserve"> </w:t>
      </w:r>
      <w:r>
        <w:rPr>
          <w:color w:val="151E25"/>
        </w:rPr>
        <w:t>(kizárólag</w:t>
      </w:r>
      <w:r>
        <w:rPr>
          <w:color w:val="151E25"/>
          <w:spacing w:val="-6"/>
        </w:rPr>
        <w:t xml:space="preserve"> </w:t>
      </w:r>
      <w:r>
        <w:rPr>
          <w:color w:val="151E25"/>
        </w:rPr>
        <w:t>papíron</w:t>
      </w:r>
      <w:r>
        <w:rPr>
          <w:color w:val="151E25"/>
          <w:spacing w:val="-5"/>
        </w:rPr>
        <w:t xml:space="preserve"> </w:t>
      </w:r>
      <w:r>
        <w:rPr>
          <w:color w:val="151E25"/>
        </w:rPr>
        <w:t>tett</w:t>
      </w:r>
      <w:r>
        <w:rPr>
          <w:color w:val="151E25"/>
          <w:spacing w:val="-6"/>
        </w:rPr>
        <w:t xml:space="preserve"> </w:t>
      </w:r>
      <w:r>
        <w:rPr>
          <w:color w:val="151E25"/>
        </w:rPr>
        <w:t>nyilatkozat</w:t>
      </w:r>
      <w:r>
        <w:rPr>
          <w:color w:val="151E25"/>
          <w:spacing w:val="-7"/>
        </w:rPr>
        <w:t xml:space="preserve"> </w:t>
      </w:r>
      <w:r>
        <w:rPr>
          <w:color w:val="151E25"/>
          <w:spacing w:val="-2"/>
        </w:rPr>
        <w:t>esetén)</w:t>
      </w:r>
    </w:p>
    <w:p w14:paraId="4525EA3E" w14:textId="77777777" w:rsidR="00183CDB" w:rsidRDefault="00183CDB">
      <w:pPr>
        <w:pStyle w:val="Szvegtrzs"/>
        <w:sectPr w:rsidR="00183CDB">
          <w:type w:val="continuous"/>
          <w:pgSz w:w="11910" w:h="16840"/>
          <w:pgMar w:top="1340" w:right="1417" w:bottom="280" w:left="1275" w:header="708" w:footer="708" w:gutter="0"/>
          <w:cols w:space="708"/>
        </w:sectPr>
      </w:pPr>
    </w:p>
    <w:p w14:paraId="5A982623" w14:textId="77777777" w:rsidR="00183CDB" w:rsidRDefault="00000000">
      <w:pPr>
        <w:spacing w:before="74"/>
        <w:ind w:left="141"/>
        <w:rPr>
          <w:sz w:val="21"/>
        </w:rPr>
      </w:pPr>
      <w:r>
        <w:rPr>
          <w:color w:val="151E25"/>
          <w:spacing w:val="-2"/>
          <w:sz w:val="21"/>
        </w:rPr>
        <w:lastRenderedPageBreak/>
        <w:t>................................................</w:t>
      </w:r>
    </w:p>
    <w:p w14:paraId="19FBEFD9" w14:textId="77777777" w:rsidR="00183CDB" w:rsidRDefault="00183CDB">
      <w:pPr>
        <w:pStyle w:val="Szvegtrzs"/>
        <w:spacing w:before="38"/>
      </w:pPr>
    </w:p>
    <w:p w14:paraId="712D1738" w14:textId="77777777" w:rsidR="00183CDB" w:rsidRDefault="00000000">
      <w:pPr>
        <w:pStyle w:val="Szvegtrzs"/>
        <w:ind w:left="141"/>
      </w:pPr>
      <w:r>
        <w:rPr>
          <w:color w:val="151E25"/>
          <w:spacing w:val="-2"/>
        </w:rPr>
        <w:t>Kelt.</w:t>
      </w:r>
    </w:p>
    <w:p w14:paraId="69E0B2CE" w14:textId="77777777" w:rsidR="00183CDB" w:rsidRDefault="00183CDB">
      <w:pPr>
        <w:pStyle w:val="Szvegtrzs"/>
      </w:pPr>
    </w:p>
    <w:p w14:paraId="6C388597" w14:textId="77777777" w:rsidR="00183CDB" w:rsidRDefault="00183CDB">
      <w:pPr>
        <w:pStyle w:val="Szvegtrzs"/>
      </w:pPr>
    </w:p>
    <w:p w14:paraId="4F69DC41" w14:textId="77777777" w:rsidR="00183CDB" w:rsidRDefault="00183CDB">
      <w:pPr>
        <w:pStyle w:val="Szvegtrzs"/>
      </w:pPr>
    </w:p>
    <w:p w14:paraId="2B3380C2" w14:textId="77777777" w:rsidR="00183CDB" w:rsidRDefault="00183CDB">
      <w:pPr>
        <w:pStyle w:val="Szvegtrzs"/>
      </w:pPr>
    </w:p>
    <w:p w14:paraId="71DF4F77" w14:textId="77777777" w:rsidR="00183CDB" w:rsidRDefault="00183CDB">
      <w:pPr>
        <w:pStyle w:val="Szvegtrzs"/>
      </w:pPr>
    </w:p>
    <w:p w14:paraId="1EF882E4" w14:textId="77777777" w:rsidR="00183CDB" w:rsidRDefault="00183CDB">
      <w:pPr>
        <w:pStyle w:val="Szvegtrzs"/>
      </w:pPr>
    </w:p>
    <w:p w14:paraId="3EC225A4" w14:textId="77777777" w:rsidR="00183CDB" w:rsidRDefault="00183CDB">
      <w:pPr>
        <w:pStyle w:val="Szvegtrzs"/>
      </w:pPr>
    </w:p>
    <w:p w14:paraId="392AE2FD" w14:textId="77777777" w:rsidR="00183CDB" w:rsidRDefault="00183CDB">
      <w:pPr>
        <w:pStyle w:val="Szvegtrzs"/>
      </w:pPr>
    </w:p>
    <w:p w14:paraId="3D52D8A8" w14:textId="77777777" w:rsidR="00183CDB" w:rsidRDefault="00183CDB">
      <w:pPr>
        <w:pStyle w:val="Szvegtrzs"/>
      </w:pPr>
    </w:p>
    <w:p w14:paraId="2E4E6938" w14:textId="77777777" w:rsidR="00183CDB" w:rsidRDefault="00183CDB">
      <w:pPr>
        <w:pStyle w:val="Szvegtrzs"/>
      </w:pPr>
    </w:p>
    <w:p w14:paraId="11274810" w14:textId="77777777" w:rsidR="00183CDB" w:rsidRDefault="00183CDB">
      <w:pPr>
        <w:pStyle w:val="Szvegtrzs"/>
      </w:pPr>
    </w:p>
    <w:p w14:paraId="2B044290" w14:textId="77777777" w:rsidR="00183CDB" w:rsidRDefault="00183CDB">
      <w:pPr>
        <w:pStyle w:val="Szvegtrzs"/>
      </w:pPr>
    </w:p>
    <w:p w14:paraId="5D7A635B" w14:textId="77777777" w:rsidR="00183CDB" w:rsidRDefault="00183CDB">
      <w:pPr>
        <w:pStyle w:val="Szvegtrzs"/>
      </w:pPr>
    </w:p>
    <w:p w14:paraId="3B427A1E" w14:textId="77777777" w:rsidR="00183CDB" w:rsidRDefault="00183CDB">
      <w:pPr>
        <w:pStyle w:val="Szvegtrzs"/>
      </w:pPr>
    </w:p>
    <w:p w14:paraId="0053A57F" w14:textId="77777777" w:rsidR="00183CDB" w:rsidRDefault="00183CDB">
      <w:pPr>
        <w:pStyle w:val="Szvegtrzs"/>
      </w:pPr>
    </w:p>
    <w:p w14:paraId="2400AF63" w14:textId="77777777" w:rsidR="00183CDB" w:rsidRDefault="00183CDB">
      <w:pPr>
        <w:pStyle w:val="Szvegtrzs"/>
        <w:spacing w:before="149"/>
      </w:pPr>
    </w:p>
    <w:p w14:paraId="49552FEC" w14:textId="77777777" w:rsidR="00183CDB" w:rsidRDefault="00000000">
      <w:pPr>
        <w:ind w:left="141"/>
        <w:rPr>
          <w:sz w:val="15"/>
        </w:rPr>
      </w:pPr>
      <w:r>
        <w:rPr>
          <w:color w:val="151E25"/>
          <w:sz w:val="15"/>
        </w:rPr>
        <w:t>*</w:t>
      </w:r>
      <w:r>
        <w:rPr>
          <w:color w:val="151E25"/>
          <w:spacing w:val="-11"/>
          <w:sz w:val="15"/>
        </w:rPr>
        <w:t xml:space="preserve"> </w:t>
      </w:r>
      <w:r>
        <w:rPr>
          <w:color w:val="151E25"/>
          <w:sz w:val="15"/>
        </w:rPr>
        <w:t>készült</w:t>
      </w:r>
      <w:r>
        <w:rPr>
          <w:color w:val="151E25"/>
          <w:spacing w:val="-4"/>
          <w:sz w:val="15"/>
        </w:rPr>
        <w:t xml:space="preserve"> </w:t>
      </w:r>
      <w:r>
        <w:rPr>
          <w:color w:val="151E25"/>
          <w:sz w:val="15"/>
        </w:rPr>
        <w:t>A</w:t>
      </w:r>
      <w:r>
        <w:rPr>
          <w:color w:val="151E25"/>
          <w:spacing w:val="-8"/>
          <w:sz w:val="15"/>
        </w:rPr>
        <w:t xml:space="preserve"> </w:t>
      </w:r>
      <w:r>
        <w:rPr>
          <w:color w:val="151E25"/>
          <w:sz w:val="15"/>
        </w:rPr>
        <w:t>45/2014.</w:t>
      </w:r>
      <w:r>
        <w:rPr>
          <w:color w:val="151E25"/>
          <w:spacing w:val="-8"/>
          <w:sz w:val="15"/>
        </w:rPr>
        <w:t xml:space="preserve"> </w:t>
      </w:r>
      <w:r>
        <w:rPr>
          <w:color w:val="151E25"/>
          <w:sz w:val="15"/>
        </w:rPr>
        <w:t>(II.26.)</w:t>
      </w:r>
      <w:r>
        <w:rPr>
          <w:color w:val="151E25"/>
          <w:spacing w:val="-4"/>
          <w:sz w:val="15"/>
        </w:rPr>
        <w:t xml:space="preserve"> </w:t>
      </w:r>
      <w:r>
        <w:rPr>
          <w:color w:val="151E25"/>
          <w:sz w:val="15"/>
        </w:rPr>
        <w:t>kormányrendelet</w:t>
      </w:r>
      <w:r>
        <w:rPr>
          <w:color w:val="151E25"/>
          <w:spacing w:val="-6"/>
          <w:sz w:val="15"/>
        </w:rPr>
        <w:t xml:space="preserve"> </w:t>
      </w:r>
      <w:r>
        <w:rPr>
          <w:color w:val="151E25"/>
          <w:sz w:val="15"/>
        </w:rPr>
        <w:t>2.</w:t>
      </w:r>
      <w:r>
        <w:rPr>
          <w:color w:val="151E25"/>
          <w:spacing w:val="-7"/>
          <w:sz w:val="15"/>
        </w:rPr>
        <w:t xml:space="preserve"> </w:t>
      </w:r>
      <w:r>
        <w:rPr>
          <w:color w:val="151E25"/>
          <w:sz w:val="15"/>
        </w:rPr>
        <w:t>sz.</w:t>
      </w:r>
      <w:r>
        <w:rPr>
          <w:color w:val="151E25"/>
          <w:spacing w:val="-7"/>
          <w:sz w:val="15"/>
        </w:rPr>
        <w:t xml:space="preserve"> </w:t>
      </w:r>
      <w:r>
        <w:rPr>
          <w:color w:val="151E25"/>
          <w:sz w:val="15"/>
        </w:rPr>
        <w:t>melléklete</w:t>
      </w:r>
      <w:r>
        <w:rPr>
          <w:color w:val="151E25"/>
          <w:spacing w:val="-7"/>
          <w:sz w:val="15"/>
        </w:rPr>
        <w:t xml:space="preserve"> </w:t>
      </w:r>
      <w:r>
        <w:rPr>
          <w:color w:val="151E25"/>
          <w:sz w:val="15"/>
        </w:rPr>
        <w:t>szerinti</w:t>
      </w:r>
      <w:r>
        <w:rPr>
          <w:color w:val="151E25"/>
          <w:spacing w:val="-6"/>
          <w:sz w:val="15"/>
        </w:rPr>
        <w:t xml:space="preserve"> </w:t>
      </w:r>
      <w:r>
        <w:rPr>
          <w:color w:val="151E25"/>
          <w:sz w:val="15"/>
        </w:rPr>
        <w:t>nyilatkozatminta</w:t>
      </w:r>
      <w:r>
        <w:rPr>
          <w:color w:val="151E25"/>
          <w:spacing w:val="-2"/>
          <w:sz w:val="15"/>
        </w:rPr>
        <w:t xml:space="preserve"> alapján</w:t>
      </w:r>
    </w:p>
    <w:sectPr w:rsidR="00183CDB">
      <w:pgSz w:w="11910" w:h="16840"/>
      <w:pgMar w:top="18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CDB"/>
    <w:rsid w:val="000B1B16"/>
    <w:rsid w:val="00183CDB"/>
    <w:rsid w:val="00B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C024"/>
  <w15:docId w15:val="{A9A28E38-874A-45A1-9070-2E506BE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38" w:lineRule="exact"/>
      <w:ind w:left="141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Cm">
    <w:name w:val="Title"/>
    <w:basedOn w:val="Norml"/>
    <w:uiPriority w:val="10"/>
    <w:qFormat/>
    <w:pPr>
      <w:spacing w:before="54"/>
      <w:ind w:left="1809"/>
    </w:pPr>
    <w:rPr>
      <w:sz w:val="48"/>
      <w:szCs w:val="4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kingp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sasa</dc:creator>
  <cp:lastModifiedBy>xiao sasa</cp:lastModifiedBy>
  <cp:revision>2</cp:revision>
  <dcterms:created xsi:type="dcterms:W3CDTF">2025-05-30T10:01:00Z</dcterms:created>
  <dcterms:modified xsi:type="dcterms:W3CDTF">2025-05-30T10:02:00Z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